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  <w:lang w:eastAsia="zh-CN"/>
        </w:rPr>
        <w:t>级非</w:t>
      </w:r>
      <w:r>
        <w:rPr>
          <w:rFonts w:hint="eastAsia"/>
          <w:b/>
          <w:sz w:val="32"/>
          <w:szCs w:val="32"/>
        </w:rPr>
        <w:t>全日制第一学期考试安排(一班）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考试地点：10号楼</w:t>
      </w:r>
      <w:r>
        <w:rPr>
          <w:rFonts w:hint="eastAsia"/>
          <w:sz w:val="28"/>
          <w:szCs w:val="28"/>
          <w:lang w:val="en-US" w:eastAsia="zh-CN"/>
        </w:rPr>
        <w:t>910</w:t>
      </w:r>
      <w:r>
        <w:rPr>
          <w:rFonts w:hint="eastAsia"/>
          <w:sz w:val="28"/>
          <w:szCs w:val="28"/>
        </w:rPr>
        <w:t xml:space="preserve">教室                                               主考：任课老师      </w:t>
      </w:r>
    </w:p>
    <w:tbl>
      <w:tblPr>
        <w:tblStyle w:val="5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    会计学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程文晋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徐晓玲 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商务英语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程文晋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徐晓玲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管理经济学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程文晋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徐晓玲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中国特色社会主义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程文晋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徐晓玲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</w:tbl>
    <w:p>
      <w:pPr>
        <w:rPr>
          <w:rFonts w:hint="eastAsia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 xml:space="preserve">                              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rFonts w:hint="eastAsia"/>
          <w:b/>
          <w:sz w:val="18"/>
          <w:szCs w:val="18"/>
        </w:rPr>
      </w:pP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日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  <w:lang w:eastAsia="zh-CN"/>
        </w:rPr>
        <w:t>级非</w:t>
      </w:r>
      <w:r>
        <w:rPr>
          <w:rFonts w:hint="eastAsia"/>
          <w:b/>
          <w:sz w:val="32"/>
          <w:szCs w:val="32"/>
        </w:rPr>
        <w:t>全日制第一学期考试安排(一班）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考试地点：10号楼</w:t>
      </w:r>
      <w:r>
        <w:rPr>
          <w:rFonts w:hint="eastAsia"/>
          <w:sz w:val="28"/>
          <w:szCs w:val="28"/>
          <w:lang w:val="en-US" w:eastAsia="zh-CN"/>
        </w:rPr>
        <w:t>804</w:t>
      </w:r>
      <w:r>
        <w:rPr>
          <w:rFonts w:hint="eastAsia"/>
          <w:sz w:val="28"/>
          <w:szCs w:val="28"/>
        </w:rPr>
        <w:t xml:space="preserve">教室                                               主考：任课老师      </w:t>
      </w:r>
    </w:p>
    <w:tbl>
      <w:tblPr>
        <w:tblStyle w:val="5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    会计学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程永元 刘英丽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商务英语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程永元 刘英丽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管理经济学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程永元 刘英丽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中国特色社会主义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程永元 刘英丽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</w:tbl>
    <w:p>
      <w:pPr>
        <w:rPr>
          <w:rFonts w:hint="eastAsia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                              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rFonts w:hint="eastAsia"/>
          <w:b/>
          <w:sz w:val="18"/>
          <w:szCs w:val="18"/>
        </w:rPr>
      </w:pP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日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  <w:lang w:eastAsia="zh-CN"/>
        </w:rPr>
        <w:t>级非</w:t>
      </w:r>
      <w:r>
        <w:rPr>
          <w:rFonts w:hint="eastAsia"/>
          <w:b/>
          <w:sz w:val="32"/>
          <w:szCs w:val="32"/>
        </w:rPr>
        <w:t>全日制第一学期考试安排(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班）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考试地点：10号楼</w:t>
      </w:r>
      <w:r>
        <w:rPr>
          <w:rFonts w:hint="eastAsia"/>
          <w:sz w:val="28"/>
          <w:szCs w:val="28"/>
          <w:lang w:val="en-US" w:eastAsia="zh-CN"/>
        </w:rPr>
        <w:t>913</w:t>
      </w:r>
      <w:r>
        <w:rPr>
          <w:rFonts w:hint="eastAsia"/>
          <w:sz w:val="28"/>
          <w:szCs w:val="28"/>
        </w:rPr>
        <w:t xml:space="preserve">教室                                               主考：任课老师      </w:t>
      </w:r>
    </w:p>
    <w:tbl>
      <w:tblPr>
        <w:tblStyle w:val="5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    会计学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霍中艳 艾雅洁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商务英语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霍中艳 艾雅洁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管理经济学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霍中艳 艾雅洁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中国特色社会主义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霍中艳 艾雅洁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</w:tbl>
    <w:p>
      <w:pPr>
        <w:rPr>
          <w:rFonts w:hint="eastAsia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sz w:val="28"/>
          <w:szCs w:val="28"/>
        </w:rPr>
        <w:t xml:space="preserve">巡考： 李朝阳  程文晋   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日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  <w:lang w:eastAsia="zh-CN"/>
        </w:rPr>
        <w:t>级非</w:t>
      </w:r>
      <w:r>
        <w:rPr>
          <w:rFonts w:hint="eastAsia"/>
          <w:b/>
          <w:sz w:val="32"/>
          <w:szCs w:val="32"/>
        </w:rPr>
        <w:t>全日制第一学期考试安排(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班）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考试地点：10号楼</w:t>
      </w:r>
      <w:r>
        <w:rPr>
          <w:rFonts w:hint="eastAsia"/>
          <w:sz w:val="28"/>
          <w:szCs w:val="28"/>
          <w:lang w:val="en-US" w:eastAsia="zh-CN"/>
        </w:rPr>
        <w:t>815</w:t>
      </w:r>
      <w:r>
        <w:rPr>
          <w:rFonts w:hint="eastAsia"/>
          <w:sz w:val="28"/>
          <w:szCs w:val="28"/>
        </w:rPr>
        <w:t xml:space="preserve">教室                                               主考：任课老师      </w:t>
      </w:r>
    </w:p>
    <w:tbl>
      <w:tblPr>
        <w:tblStyle w:val="5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 xml:space="preserve">     会计学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张亚佩 李芙蓉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商务英语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张亚佩 李芙蓉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2019年1月26日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管理经济学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张亚佩 李芙蓉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中国特色社会主义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张亚佩 李芙蓉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2019年1月27日</w:t>
            </w:r>
          </w:p>
        </w:tc>
        <w:tc>
          <w:tcPr>
            <w:tcW w:w="42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：00</w:t>
            </w:r>
          </w:p>
        </w:tc>
      </w:tr>
    </w:tbl>
    <w:p>
      <w:pPr>
        <w:rPr>
          <w:rFonts w:hint="eastAsia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                           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rFonts w:hint="eastAsia"/>
          <w:b/>
          <w:sz w:val="18"/>
          <w:szCs w:val="18"/>
        </w:rPr>
      </w:pP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rFonts w:hint="eastAsia"/>
          <w:b/>
          <w:sz w:val="28"/>
          <w:szCs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7667"/>
    <w:rsid w:val="00102E4C"/>
    <w:rsid w:val="003B3B22"/>
    <w:rsid w:val="00667314"/>
    <w:rsid w:val="00852E4C"/>
    <w:rsid w:val="00B60725"/>
    <w:rsid w:val="00C25EEF"/>
    <w:rsid w:val="06367E2D"/>
    <w:rsid w:val="076A2B69"/>
    <w:rsid w:val="15FD6F54"/>
    <w:rsid w:val="1B3F3FBF"/>
    <w:rsid w:val="1BBF7446"/>
    <w:rsid w:val="1D705737"/>
    <w:rsid w:val="22DF3DF6"/>
    <w:rsid w:val="24961D46"/>
    <w:rsid w:val="29866A7B"/>
    <w:rsid w:val="2CE11CCF"/>
    <w:rsid w:val="2E2514BE"/>
    <w:rsid w:val="303B772F"/>
    <w:rsid w:val="309430D0"/>
    <w:rsid w:val="4415711B"/>
    <w:rsid w:val="46B83678"/>
    <w:rsid w:val="48F97BE6"/>
    <w:rsid w:val="4ADC144D"/>
    <w:rsid w:val="4AE16C19"/>
    <w:rsid w:val="4D8E1652"/>
    <w:rsid w:val="53C923A0"/>
    <w:rsid w:val="59CD0CA9"/>
    <w:rsid w:val="5CCF7884"/>
    <w:rsid w:val="5DCF555A"/>
    <w:rsid w:val="5EC0126E"/>
    <w:rsid w:val="5ED91BF8"/>
    <w:rsid w:val="685328B9"/>
    <w:rsid w:val="691E32D8"/>
    <w:rsid w:val="6B5550A6"/>
    <w:rsid w:val="6E094E17"/>
    <w:rsid w:val="75E870B9"/>
    <w:rsid w:val="7AB94F97"/>
    <w:rsid w:val="7B8F5A9A"/>
    <w:rsid w:val="7C177F7A"/>
    <w:rsid w:val="7E3179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1215</Characters>
  <Lines>10</Lines>
  <Paragraphs>2</Paragraphs>
  <TotalTime>0</TotalTime>
  <ScaleCrop>false</ScaleCrop>
  <LinksUpToDate>false</LinksUpToDate>
  <CharactersWithSpaces>1425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2015-05-25T05:25:00Z</dcterms:created>
  <dc:creator>Administrator</dc:creator>
  <cp:lastModifiedBy>开心妈妈</cp:lastModifiedBy>
  <cp:lastPrinted>2019-01-15T07:52:00Z</cp:lastPrinted>
  <dcterms:modified xsi:type="dcterms:W3CDTF">2019-01-23T03:31:48Z</dcterms:modified>
  <dc:title>2014秋季班MBA第二学期考试监考安排(二班）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